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DF6895" w14:textId="77777777" w:rsidR="00723E21" w:rsidRDefault="00723E21" w:rsidP="00723E21">
      <w:pPr>
        <w:pStyle w:val="ConsPlusTitlePage"/>
        <w:jc w:val="center"/>
      </w:pPr>
      <w:r>
        <w:rPr>
          <w:noProof/>
        </w:rPr>
        <w:drawing>
          <wp:inline distT="0" distB="0" distL="0" distR="0" wp14:anchorId="0C73750F" wp14:editId="445E66D0">
            <wp:extent cx="664845" cy="819785"/>
            <wp:effectExtent l="0" t="0" r="1905" b="0"/>
            <wp:docPr id="1" name="Рисунок 1" descr="Вадский МР_ПП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Вадский МР_ПП-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19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BE686" w14:textId="77777777" w:rsidR="00723E21" w:rsidRDefault="00723E21" w:rsidP="00723E21">
      <w:pPr>
        <w:pStyle w:val="ConsPlusNormal"/>
        <w:outlineLvl w:val="0"/>
      </w:pPr>
    </w:p>
    <w:p w14:paraId="24877B66" w14:textId="77777777" w:rsidR="00C57886" w:rsidRDefault="00C57886" w:rsidP="00C57886">
      <w:pPr>
        <w:pStyle w:val="a3"/>
        <w:rPr>
          <w:rFonts w:ascii="Times New Roman" w:hAnsi="Times New Roman"/>
          <w:i w:val="0"/>
          <w:caps/>
          <w:sz w:val="36"/>
        </w:rPr>
      </w:pPr>
      <w:r>
        <w:rPr>
          <w:rFonts w:ascii="Times New Roman" w:hAnsi="Times New Roman"/>
          <w:i w:val="0"/>
          <w:caps/>
          <w:sz w:val="36"/>
        </w:rPr>
        <w:t xml:space="preserve">Территориальная </w:t>
      </w:r>
    </w:p>
    <w:p w14:paraId="7C95ADED" w14:textId="77777777" w:rsidR="00C57886" w:rsidRDefault="00C57886" w:rsidP="00C57886">
      <w:pPr>
        <w:pStyle w:val="a3"/>
        <w:rPr>
          <w:rFonts w:ascii="Times New Roman" w:hAnsi="Times New Roman"/>
          <w:i w:val="0"/>
          <w:caps/>
          <w:sz w:val="36"/>
        </w:rPr>
      </w:pPr>
      <w:r>
        <w:rPr>
          <w:rFonts w:ascii="Times New Roman" w:hAnsi="Times New Roman"/>
          <w:i w:val="0"/>
          <w:caps/>
          <w:sz w:val="36"/>
        </w:rPr>
        <w:t>ИЗБИРАТЕЛЬНАЯ КОМИССИЯ</w:t>
      </w:r>
    </w:p>
    <w:p w14:paraId="153E4DF1" w14:textId="77777777" w:rsidR="00C57886" w:rsidRDefault="00C57886" w:rsidP="00C57886">
      <w:pPr>
        <w:pStyle w:val="3"/>
        <w:spacing w:before="0"/>
        <w:rPr>
          <w:bCs/>
          <w:sz w:val="36"/>
        </w:rPr>
      </w:pPr>
      <w:r>
        <w:rPr>
          <w:bCs/>
          <w:sz w:val="36"/>
        </w:rPr>
        <w:t>ВАДСКОГО МУНИЦИПАЛЬНОГО ОКРУГА</w:t>
      </w:r>
    </w:p>
    <w:p w14:paraId="3430D052" w14:textId="124FA36C" w:rsidR="00C57886" w:rsidRDefault="00C57886" w:rsidP="00AC7F0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НИЖЕГОРОДСКОЙ ОБЛАСТИ </w:t>
      </w:r>
    </w:p>
    <w:p w14:paraId="4FB49F52" w14:textId="77777777" w:rsidR="00723E21" w:rsidRPr="00F4667F" w:rsidRDefault="00723E21" w:rsidP="00723E21">
      <w:pPr>
        <w:jc w:val="center"/>
        <w:rPr>
          <w:b/>
          <w:sz w:val="36"/>
          <w:szCs w:val="36"/>
        </w:rPr>
      </w:pPr>
    </w:p>
    <w:p w14:paraId="5F50FC35" w14:textId="77777777" w:rsidR="00723E21" w:rsidRPr="00F93B5B" w:rsidRDefault="00723E21" w:rsidP="00723E21">
      <w:pPr>
        <w:jc w:val="center"/>
        <w:rPr>
          <w:b/>
          <w:sz w:val="36"/>
          <w:szCs w:val="36"/>
        </w:rPr>
      </w:pPr>
      <w:r w:rsidRPr="00F93B5B">
        <w:rPr>
          <w:b/>
          <w:sz w:val="36"/>
          <w:szCs w:val="36"/>
        </w:rPr>
        <w:t>П О С Т А Н О В Л Е Н И Е</w:t>
      </w:r>
    </w:p>
    <w:p w14:paraId="40E85AEA" w14:textId="77777777" w:rsidR="00723E21" w:rsidRDefault="00723E21" w:rsidP="00723E21">
      <w:pPr>
        <w:jc w:val="center"/>
        <w:rPr>
          <w:sz w:val="16"/>
        </w:rPr>
      </w:pPr>
    </w:p>
    <w:p w14:paraId="2CF49ECC" w14:textId="77777777" w:rsidR="00723E21" w:rsidRDefault="00723E21" w:rsidP="00723E21">
      <w:pPr>
        <w:jc w:val="center"/>
        <w:rPr>
          <w:sz w:val="16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697"/>
        <w:gridCol w:w="434"/>
        <w:gridCol w:w="2083"/>
      </w:tblGrid>
      <w:tr w:rsidR="00723E21" w:rsidRPr="007A3FAB" w14:paraId="2DE15178" w14:textId="77777777" w:rsidTr="00982941">
        <w:tc>
          <w:tcPr>
            <w:tcW w:w="3107" w:type="dxa"/>
          </w:tcPr>
          <w:p w14:paraId="3F7CBF24" w14:textId="70AA07D7" w:rsidR="00723E21" w:rsidRPr="00B726E0" w:rsidRDefault="00B726E0" w:rsidP="00E35312">
            <w:pPr>
              <w:rPr>
                <w:sz w:val="28"/>
                <w:szCs w:val="28"/>
              </w:rPr>
            </w:pPr>
            <w:r w:rsidRPr="00B726E0">
              <w:rPr>
                <w:sz w:val="28"/>
                <w:szCs w:val="28"/>
              </w:rPr>
              <w:t>08 июля</w:t>
            </w:r>
            <w:r w:rsidR="00723E21" w:rsidRPr="00B726E0">
              <w:rPr>
                <w:sz w:val="28"/>
                <w:szCs w:val="28"/>
              </w:rPr>
              <w:t xml:space="preserve"> 20</w:t>
            </w:r>
            <w:r w:rsidR="007F6542" w:rsidRPr="00B726E0">
              <w:rPr>
                <w:sz w:val="28"/>
                <w:szCs w:val="28"/>
              </w:rPr>
              <w:t>2</w:t>
            </w:r>
            <w:r w:rsidRPr="00B726E0">
              <w:rPr>
                <w:sz w:val="28"/>
                <w:szCs w:val="28"/>
              </w:rPr>
              <w:t>6</w:t>
            </w:r>
            <w:r w:rsidR="00723E21" w:rsidRPr="00B726E0">
              <w:rPr>
                <w:sz w:val="28"/>
                <w:szCs w:val="28"/>
              </w:rPr>
              <w:t xml:space="preserve"> г</w:t>
            </w:r>
            <w:r w:rsidR="007F6542" w:rsidRPr="00B726E0">
              <w:rPr>
                <w:sz w:val="28"/>
                <w:szCs w:val="28"/>
              </w:rPr>
              <w:t>.</w:t>
            </w:r>
          </w:p>
        </w:tc>
        <w:tc>
          <w:tcPr>
            <w:tcW w:w="3697" w:type="dxa"/>
          </w:tcPr>
          <w:p w14:paraId="2FBDA969" w14:textId="77777777" w:rsidR="00723E21" w:rsidRPr="00B726E0" w:rsidRDefault="00723E21" w:rsidP="009829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14:paraId="1A18F91D" w14:textId="77777777" w:rsidR="00723E21" w:rsidRPr="00B726E0" w:rsidRDefault="00723E21" w:rsidP="00982941">
            <w:pPr>
              <w:rPr>
                <w:sz w:val="28"/>
                <w:szCs w:val="28"/>
              </w:rPr>
            </w:pPr>
            <w:r w:rsidRPr="00B726E0">
              <w:rPr>
                <w:sz w:val="28"/>
                <w:szCs w:val="28"/>
              </w:rPr>
              <w:t>№</w:t>
            </w:r>
          </w:p>
        </w:tc>
        <w:tc>
          <w:tcPr>
            <w:tcW w:w="2083" w:type="dxa"/>
          </w:tcPr>
          <w:p w14:paraId="4B198A74" w14:textId="6055CCAF" w:rsidR="00723E21" w:rsidRPr="00C53E41" w:rsidRDefault="00B726E0" w:rsidP="00A70CBF">
            <w:pPr>
              <w:rPr>
                <w:sz w:val="28"/>
                <w:szCs w:val="28"/>
              </w:rPr>
            </w:pPr>
            <w:r w:rsidRPr="00B726E0">
              <w:rPr>
                <w:sz w:val="28"/>
                <w:szCs w:val="28"/>
              </w:rPr>
              <w:t>5/20-5</w:t>
            </w:r>
          </w:p>
        </w:tc>
      </w:tr>
    </w:tbl>
    <w:p w14:paraId="37FF2D74" w14:textId="1FA9E054" w:rsidR="00723E21" w:rsidRDefault="00723E21" w:rsidP="00723E21">
      <w:pPr>
        <w:jc w:val="center"/>
        <w:rPr>
          <w:b/>
          <w:sz w:val="28"/>
          <w:szCs w:val="28"/>
        </w:rPr>
      </w:pPr>
    </w:p>
    <w:p w14:paraId="530FB634" w14:textId="77777777" w:rsidR="00E332E9" w:rsidRPr="007A3FAB" w:rsidRDefault="00E332E9" w:rsidP="00723E21">
      <w:pPr>
        <w:jc w:val="center"/>
        <w:rPr>
          <w:b/>
          <w:sz w:val="28"/>
          <w:szCs w:val="28"/>
        </w:rPr>
      </w:pPr>
    </w:p>
    <w:p w14:paraId="703E3952" w14:textId="77777777" w:rsidR="00E332E9" w:rsidRDefault="007154CA" w:rsidP="007154CA">
      <w:pPr>
        <w:spacing w:line="324" w:lineRule="exact"/>
        <w:ind w:firstLine="709"/>
        <w:jc w:val="center"/>
        <w:rPr>
          <w:b/>
          <w:kern w:val="2"/>
          <w:sz w:val="28"/>
        </w:rPr>
      </w:pPr>
      <w:r w:rsidRPr="007154CA">
        <w:rPr>
          <w:b/>
          <w:kern w:val="2"/>
          <w:sz w:val="28"/>
        </w:rPr>
        <w:t>О графике приема документов</w:t>
      </w:r>
      <w:r w:rsidR="00E332E9">
        <w:rPr>
          <w:b/>
          <w:kern w:val="2"/>
          <w:sz w:val="28"/>
        </w:rPr>
        <w:t xml:space="preserve">, </w:t>
      </w:r>
      <w:r w:rsidRPr="007154CA">
        <w:rPr>
          <w:b/>
          <w:kern w:val="2"/>
          <w:sz w:val="28"/>
        </w:rPr>
        <w:t xml:space="preserve"> </w:t>
      </w:r>
      <w:bookmarkStart w:id="0" w:name="_Hlk235002279"/>
      <w:r w:rsidR="00E332E9" w:rsidRPr="00E332E9">
        <w:rPr>
          <w:b/>
          <w:kern w:val="2"/>
          <w:sz w:val="28"/>
        </w:rPr>
        <w:t>представляемых для уведомления о выдвижении и регистрации кандидатов на дополнительных выборах депутата Совета депутатов Вадского муниципального округа Нижегородской области по одномандатному избирательному округу № 5</w:t>
      </w:r>
      <w:bookmarkEnd w:id="0"/>
    </w:p>
    <w:p w14:paraId="4A287F0A" w14:textId="77777777" w:rsidR="00E332E9" w:rsidRDefault="00E332E9" w:rsidP="007154CA">
      <w:pPr>
        <w:spacing w:line="324" w:lineRule="exact"/>
        <w:ind w:firstLine="709"/>
        <w:jc w:val="center"/>
        <w:rPr>
          <w:b/>
          <w:kern w:val="2"/>
          <w:sz w:val="28"/>
        </w:rPr>
      </w:pPr>
    </w:p>
    <w:p w14:paraId="7F37799C" w14:textId="0D7B3818" w:rsidR="007154CA" w:rsidRPr="007154CA" w:rsidRDefault="007154CA" w:rsidP="003232FF">
      <w:pPr>
        <w:spacing w:line="360" w:lineRule="auto"/>
        <w:ind w:firstLine="709"/>
        <w:jc w:val="both"/>
        <w:rPr>
          <w:bCs/>
          <w:kern w:val="2"/>
          <w:sz w:val="28"/>
        </w:rPr>
      </w:pPr>
      <w:r w:rsidRPr="007154CA">
        <w:rPr>
          <w:bCs/>
          <w:kern w:val="2"/>
          <w:sz w:val="28"/>
        </w:rPr>
        <w:t xml:space="preserve">В целях реализации статьи 38 Федерального закона от 12 июня 2002 г. </w:t>
      </w:r>
      <w:r w:rsidR="003A04AC">
        <w:rPr>
          <w:bCs/>
          <w:kern w:val="2"/>
          <w:sz w:val="28"/>
        </w:rPr>
        <w:t xml:space="preserve"> </w:t>
      </w:r>
      <w:r w:rsidRPr="007154CA">
        <w:rPr>
          <w:bCs/>
          <w:kern w:val="2"/>
          <w:sz w:val="28"/>
        </w:rPr>
        <w:t>№ 67-ФЗ «Об основных гарантиях избирательных прав и права на участие в референдуме граждан Российской Федерации», статьи 16 Закона Нижегородской области от 6 сентября 2007 г. № 108-З «О выборах депутатов представительных органов муниципальных образований в Нижегородской области» территориальная избирательная комиссия Вадского муниципального округа Нижегородской области</w:t>
      </w:r>
      <w:r w:rsidR="00222F91">
        <w:rPr>
          <w:bCs/>
          <w:kern w:val="2"/>
          <w:sz w:val="28"/>
        </w:rPr>
        <w:t>,</w:t>
      </w:r>
      <w:r w:rsidR="00222F91" w:rsidRPr="00222F91">
        <w:t xml:space="preserve"> </w:t>
      </w:r>
      <w:r w:rsidR="00222F91" w:rsidRPr="00222F91">
        <w:rPr>
          <w:bCs/>
          <w:kern w:val="2"/>
          <w:sz w:val="28"/>
        </w:rPr>
        <w:t xml:space="preserve">исполняющая полномочия </w:t>
      </w:r>
      <w:r w:rsidR="00E04501" w:rsidRPr="00E04501">
        <w:rPr>
          <w:bCs/>
          <w:kern w:val="2"/>
          <w:sz w:val="28"/>
        </w:rPr>
        <w:t>окружн</w:t>
      </w:r>
      <w:r w:rsidR="00DD5F1E">
        <w:rPr>
          <w:bCs/>
          <w:kern w:val="2"/>
          <w:sz w:val="28"/>
        </w:rPr>
        <w:t>ой</w:t>
      </w:r>
      <w:r w:rsidR="00E04501" w:rsidRPr="00E04501">
        <w:rPr>
          <w:bCs/>
          <w:kern w:val="2"/>
          <w:sz w:val="28"/>
        </w:rPr>
        <w:t xml:space="preserve"> избирательн</w:t>
      </w:r>
      <w:r w:rsidR="00DD5F1E">
        <w:rPr>
          <w:bCs/>
          <w:kern w:val="2"/>
          <w:sz w:val="28"/>
        </w:rPr>
        <w:t>ой</w:t>
      </w:r>
      <w:r w:rsidR="00E04501" w:rsidRPr="00E04501">
        <w:rPr>
          <w:bCs/>
          <w:kern w:val="2"/>
          <w:sz w:val="28"/>
        </w:rPr>
        <w:t xml:space="preserve"> комисси</w:t>
      </w:r>
      <w:r w:rsidR="00DD5F1E">
        <w:rPr>
          <w:bCs/>
          <w:kern w:val="2"/>
          <w:sz w:val="28"/>
        </w:rPr>
        <w:t>и</w:t>
      </w:r>
      <w:r w:rsidR="00E04501" w:rsidRPr="00E04501">
        <w:rPr>
          <w:bCs/>
          <w:kern w:val="2"/>
          <w:sz w:val="28"/>
        </w:rPr>
        <w:t xml:space="preserve"> одномандатн</w:t>
      </w:r>
      <w:r w:rsidR="00DD5F1E">
        <w:rPr>
          <w:bCs/>
          <w:kern w:val="2"/>
          <w:sz w:val="28"/>
        </w:rPr>
        <w:t>ого</w:t>
      </w:r>
      <w:r w:rsidR="00E04501" w:rsidRPr="00E04501">
        <w:rPr>
          <w:bCs/>
          <w:kern w:val="2"/>
          <w:sz w:val="28"/>
        </w:rPr>
        <w:t xml:space="preserve"> избирательн</w:t>
      </w:r>
      <w:r w:rsidR="00DD5F1E">
        <w:rPr>
          <w:bCs/>
          <w:kern w:val="2"/>
          <w:sz w:val="28"/>
        </w:rPr>
        <w:t>ого</w:t>
      </w:r>
      <w:r w:rsidR="00E04501" w:rsidRPr="00E04501">
        <w:rPr>
          <w:bCs/>
          <w:kern w:val="2"/>
          <w:sz w:val="28"/>
        </w:rPr>
        <w:t xml:space="preserve"> округ</w:t>
      </w:r>
      <w:r w:rsidR="00DD5F1E">
        <w:rPr>
          <w:bCs/>
          <w:kern w:val="2"/>
          <w:sz w:val="28"/>
        </w:rPr>
        <w:t>а</w:t>
      </w:r>
      <w:r w:rsidR="00E04501" w:rsidRPr="00E04501">
        <w:rPr>
          <w:bCs/>
          <w:kern w:val="2"/>
          <w:sz w:val="28"/>
        </w:rPr>
        <w:t xml:space="preserve"> №</w:t>
      </w:r>
      <w:r w:rsidR="00DD5F1E">
        <w:rPr>
          <w:bCs/>
          <w:kern w:val="2"/>
          <w:sz w:val="28"/>
        </w:rPr>
        <w:t xml:space="preserve"> 5</w:t>
      </w:r>
      <w:r w:rsidR="00E04501" w:rsidRPr="00E04501">
        <w:rPr>
          <w:bCs/>
          <w:kern w:val="2"/>
          <w:sz w:val="28"/>
        </w:rPr>
        <w:t xml:space="preserve"> по </w:t>
      </w:r>
      <w:r w:rsidR="003A04AC">
        <w:rPr>
          <w:bCs/>
          <w:kern w:val="2"/>
          <w:sz w:val="28"/>
        </w:rPr>
        <w:t xml:space="preserve">дополнительным </w:t>
      </w:r>
      <w:r w:rsidR="00E04501" w:rsidRPr="00E04501">
        <w:rPr>
          <w:bCs/>
          <w:kern w:val="2"/>
          <w:sz w:val="28"/>
        </w:rPr>
        <w:t>выборам депутат</w:t>
      </w:r>
      <w:r w:rsidR="00DD5F1E">
        <w:rPr>
          <w:bCs/>
          <w:kern w:val="2"/>
          <w:sz w:val="28"/>
        </w:rPr>
        <w:t>а</w:t>
      </w:r>
      <w:r w:rsidR="00E04501" w:rsidRPr="00E04501">
        <w:rPr>
          <w:bCs/>
          <w:kern w:val="2"/>
          <w:sz w:val="28"/>
        </w:rPr>
        <w:t xml:space="preserve"> Совета депутатов Вадского муниципального округа Нижегородской области</w:t>
      </w:r>
      <w:r w:rsidR="003A04AC">
        <w:rPr>
          <w:bCs/>
          <w:kern w:val="2"/>
          <w:sz w:val="28"/>
        </w:rPr>
        <w:t xml:space="preserve">   </w:t>
      </w:r>
      <w:r w:rsidR="00E04501" w:rsidRPr="00E04501">
        <w:rPr>
          <w:bCs/>
          <w:kern w:val="2"/>
          <w:sz w:val="28"/>
        </w:rPr>
        <w:t>второго</w:t>
      </w:r>
      <w:r w:rsidR="003A04AC">
        <w:rPr>
          <w:bCs/>
          <w:kern w:val="2"/>
          <w:sz w:val="28"/>
        </w:rPr>
        <w:t xml:space="preserve">    </w:t>
      </w:r>
      <w:r w:rsidR="00E04501" w:rsidRPr="00E04501">
        <w:rPr>
          <w:bCs/>
          <w:kern w:val="2"/>
          <w:sz w:val="28"/>
        </w:rPr>
        <w:t xml:space="preserve"> созыва</w:t>
      </w:r>
      <w:r w:rsidR="00E04501">
        <w:rPr>
          <w:bCs/>
          <w:kern w:val="2"/>
          <w:sz w:val="28"/>
        </w:rPr>
        <w:t xml:space="preserve">, </w:t>
      </w:r>
      <w:r w:rsidR="00AB5A90" w:rsidRPr="00AB5A90">
        <w:rPr>
          <w:bCs/>
          <w:kern w:val="2"/>
          <w:sz w:val="28"/>
        </w:rPr>
        <w:t xml:space="preserve"> </w:t>
      </w:r>
      <w:r w:rsidR="003A04AC">
        <w:rPr>
          <w:bCs/>
          <w:kern w:val="2"/>
          <w:sz w:val="28"/>
        </w:rPr>
        <w:t xml:space="preserve">                      </w:t>
      </w:r>
      <w:r w:rsidR="00AB5A90" w:rsidRPr="00AB5A90">
        <w:rPr>
          <w:bCs/>
          <w:kern w:val="2"/>
          <w:sz w:val="28"/>
        </w:rPr>
        <w:t xml:space="preserve"> </w:t>
      </w:r>
      <w:r w:rsidRPr="003909D8">
        <w:rPr>
          <w:b/>
          <w:kern w:val="2"/>
          <w:sz w:val="28"/>
        </w:rPr>
        <w:t>п</w:t>
      </w:r>
      <w:r w:rsidR="003909D8">
        <w:rPr>
          <w:b/>
          <w:kern w:val="2"/>
          <w:sz w:val="28"/>
        </w:rPr>
        <w:t xml:space="preserve"> </w:t>
      </w:r>
      <w:r w:rsidRPr="003909D8">
        <w:rPr>
          <w:b/>
          <w:kern w:val="2"/>
          <w:sz w:val="28"/>
        </w:rPr>
        <w:t>о</w:t>
      </w:r>
      <w:r w:rsidR="003909D8">
        <w:rPr>
          <w:b/>
          <w:kern w:val="2"/>
          <w:sz w:val="28"/>
        </w:rPr>
        <w:t xml:space="preserve"> </w:t>
      </w:r>
      <w:r w:rsidRPr="003909D8">
        <w:rPr>
          <w:b/>
          <w:kern w:val="2"/>
          <w:sz w:val="28"/>
        </w:rPr>
        <w:t>с</w:t>
      </w:r>
      <w:r w:rsidR="003909D8">
        <w:rPr>
          <w:b/>
          <w:kern w:val="2"/>
          <w:sz w:val="28"/>
        </w:rPr>
        <w:t xml:space="preserve"> </w:t>
      </w:r>
      <w:r w:rsidRPr="003909D8">
        <w:rPr>
          <w:b/>
          <w:kern w:val="2"/>
          <w:sz w:val="28"/>
        </w:rPr>
        <w:t>т</w:t>
      </w:r>
      <w:r w:rsidR="003909D8">
        <w:rPr>
          <w:b/>
          <w:kern w:val="2"/>
          <w:sz w:val="28"/>
        </w:rPr>
        <w:t xml:space="preserve"> </w:t>
      </w:r>
      <w:r w:rsidRPr="003909D8">
        <w:rPr>
          <w:b/>
          <w:kern w:val="2"/>
          <w:sz w:val="28"/>
        </w:rPr>
        <w:t>а</w:t>
      </w:r>
      <w:r w:rsidR="003909D8">
        <w:rPr>
          <w:b/>
          <w:kern w:val="2"/>
          <w:sz w:val="28"/>
        </w:rPr>
        <w:t xml:space="preserve"> </w:t>
      </w:r>
      <w:r w:rsidRPr="003909D8">
        <w:rPr>
          <w:b/>
          <w:kern w:val="2"/>
          <w:sz w:val="28"/>
        </w:rPr>
        <w:t>н</w:t>
      </w:r>
      <w:r w:rsidR="003909D8">
        <w:rPr>
          <w:b/>
          <w:kern w:val="2"/>
          <w:sz w:val="28"/>
        </w:rPr>
        <w:t xml:space="preserve"> </w:t>
      </w:r>
      <w:r w:rsidRPr="003909D8">
        <w:rPr>
          <w:b/>
          <w:kern w:val="2"/>
          <w:sz w:val="28"/>
        </w:rPr>
        <w:t>о</w:t>
      </w:r>
      <w:r w:rsidR="003909D8">
        <w:rPr>
          <w:b/>
          <w:kern w:val="2"/>
          <w:sz w:val="28"/>
        </w:rPr>
        <w:t xml:space="preserve"> </w:t>
      </w:r>
      <w:r w:rsidRPr="003909D8">
        <w:rPr>
          <w:b/>
          <w:kern w:val="2"/>
          <w:sz w:val="28"/>
        </w:rPr>
        <w:t>в</w:t>
      </w:r>
      <w:r w:rsidR="003909D8">
        <w:rPr>
          <w:b/>
          <w:kern w:val="2"/>
          <w:sz w:val="28"/>
        </w:rPr>
        <w:t xml:space="preserve"> </w:t>
      </w:r>
      <w:r w:rsidRPr="003909D8">
        <w:rPr>
          <w:b/>
          <w:kern w:val="2"/>
          <w:sz w:val="28"/>
        </w:rPr>
        <w:t>л</w:t>
      </w:r>
      <w:r w:rsidR="003909D8">
        <w:rPr>
          <w:b/>
          <w:kern w:val="2"/>
          <w:sz w:val="28"/>
        </w:rPr>
        <w:t xml:space="preserve"> </w:t>
      </w:r>
      <w:r w:rsidRPr="003909D8">
        <w:rPr>
          <w:b/>
          <w:kern w:val="2"/>
          <w:sz w:val="28"/>
        </w:rPr>
        <w:t>я</w:t>
      </w:r>
      <w:r w:rsidR="003909D8">
        <w:rPr>
          <w:b/>
          <w:kern w:val="2"/>
          <w:sz w:val="28"/>
        </w:rPr>
        <w:t xml:space="preserve"> </w:t>
      </w:r>
      <w:r w:rsidRPr="003909D8">
        <w:rPr>
          <w:b/>
          <w:kern w:val="2"/>
          <w:sz w:val="28"/>
        </w:rPr>
        <w:t>е</w:t>
      </w:r>
      <w:r w:rsidR="003909D8">
        <w:rPr>
          <w:b/>
          <w:kern w:val="2"/>
          <w:sz w:val="28"/>
        </w:rPr>
        <w:t xml:space="preserve"> </w:t>
      </w:r>
      <w:r w:rsidRPr="003909D8">
        <w:rPr>
          <w:b/>
          <w:kern w:val="2"/>
          <w:sz w:val="28"/>
        </w:rPr>
        <w:t>т</w:t>
      </w:r>
      <w:r w:rsidRPr="007154CA">
        <w:rPr>
          <w:bCs/>
          <w:kern w:val="2"/>
          <w:sz w:val="28"/>
        </w:rPr>
        <w:t>:</w:t>
      </w:r>
    </w:p>
    <w:p w14:paraId="0E4158CD" w14:textId="2FD02BCC" w:rsidR="007154CA" w:rsidRPr="007154CA" w:rsidRDefault="007154CA" w:rsidP="003232FF">
      <w:pPr>
        <w:spacing w:line="360" w:lineRule="auto"/>
        <w:ind w:firstLine="709"/>
        <w:jc w:val="both"/>
        <w:rPr>
          <w:bCs/>
          <w:kern w:val="2"/>
          <w:sz w:val="28"/>
        </w:rPr>
      </w:pPr>
      <w:r w:rsidRPr="007154CA">
        <w:rPr>
          <w:bCs/>
          <w:kern w:val="2"/>
          <w:sz w:val="28"/>
        </w:rPr>
        <w:t xml:space="preserve">1. Установить  для территориальной избирательной комиссии Вадского муниципального округа  Нижегородской области, исполняющей полномочия </w:t>
      </w:r>
      <w:r w:rsidR="003A04AC" w:rsidRPr="003A04AC">
        <w:rPr>
          <w:bCs/>
          <w:kern w:val="2"/>
          <w:sz w:val="28"/>
        </w:rPr>
        <w:t xml:space="preserve">окружной избирательной комиссии одномандатного избирательного округа </w:t>
      </w:r>
      <w:r w:rsidR="003A04AC">
        <w:rPr>
          <w:bCs/>
          <w:kern w:val="2"/>
          <w:sz w:val="28"/>
        </w:rPr>
        <w:t xml:space="preserve">    </w:t>
      </w:r>
      <w:r w:rsidR="003A04AC" w:rsidRPr="003A04AC">
        <w:rPr>
          <w:bCs/>
          <w:kern w:val="2"/>
          <w:sz w:val="28"/>
        </w:rPr>
        <w:t xml:space="preserve">№ 5 </w:t>
      </w:r>
      <w:r w:rsidRPr="007154CA">
        <w:rPr>
          <w:bCs/>
          <w:kern w:val="2"/>
          <w:sz w:val="28"/>
        </w:rPr>
        <w:t xml:space="preserve">по </w:t>
      </w:r>
      <w:r w:rsidR="003A04AC">
        <w:rPr>
          <w:bCs/>
          <w:kern w:val="2"/>
          <w:sz w:val="28"/>
        </w:rPr>
        <w:t xml:space="preserve">дополнительным </w:t>
      </w:r>
      <w:r w:rsidRPr="007154CA">
        <w:rPr>
          <w:bCs/>
          <w:kern w:val="2"/>
          <w:sz w:val="28"/>
        </w:rPr>
        <w:t>выборам депутат</w:t>
      </w:r>
      <w:r w:rsidR="003A04AC">
        <w:rPr>
          <w:bCs/>
          <w:kern w:val="2"/>
          <w:sz w:val="28"/>
        </w:rPr>
        <w:t>а</w:t>
      </w:r>
      <w:r w:rsidRPr="007154CA">
        <w:rPr>
          <w:bCs/>
          <w:kern w:val="2"/>
          <w:sz w:val="28"/>
        </w:rPr>
        <w:t xml:space="preserve"> Совета депутатов Вадского муниципального округа Нижегородской области</w:t>
      </w:r>
      <w:r>
        <w:rPr>
          <w:bCs/>
          <w:kern w:val="2"/>
          <w:sz w:val="28"/>
        </w:rPr>
        <w:t xml:space="preserve"> второго созыва</w:t>
      </w:r>
      <w:r w:rsidRPr="007154CA">
        <w:rPr>
          <w:bCs/>
          <w:kern w:val="2"/>
          <w:sz w:val="28"/>
        </w:rPr>
        <w:t xml:space="preserve">, график </w:t>
      </w:r>
      <w:r w:rsidRPr="007154CA">
        <w:rPr>
          <w:bCs/>
          <w:kern w:val="2"/>
          <w:sz w:val="28"/>
        </w:rPr>
        <w:lastRenderedPageBreak/>
        <w:t>приема документов</w:t>
      </w:r>
      <w:r w:rsidR="003A04AC">
        <w:rPr>
          <w:bCs/>
          <w:kern w:val="2"/>
          <w:sz w:val="28"/>
        </w:rPr>
        <w:t>,</w:t>
      </w:r>
      <w:r w:rsidRPr="007154CA">
        <w:rPr>
          <w:bCs/>
          <w:kern w:val="2"/>
          <w:sz w:val="28"/>
        </w:rPr>
        <w:t xml:space="preserve"> </w:t>
      </w:r>
      <w:r w:rsidR="003A04AC" w:rsidRPr="003A04AC">
        <w:rPr>
          <w:bCs/>
          <w:kern w:val="2"/>
          <w:sz w:val="28"/>
        </w:rPr>
        <w:t>представляемых для уведомления о выдвижении и регистрации кандидатов на дополнительных выборах депутата Совета депутатов Вадского муниципального округа Нижегородской области по одномандатному избирательному округу № 5</w:t>
      </w:r>
      <w:r w:rsidRPr="007154CA">
        <w:rPr>
          <w:bCs/>
          <w:kern w:val="2"/>
          <w:sz w:val="28"/>
        </w:rPr>
        <w:t xml:space="preserve">  (далее – график работы): </w:t>
      </w:r>
    </w:p>
    <w:p w14:paraId="3FF908D4" w14:textId="77777777" w:rsidR="00472E3D" w:rsidRPr="00472E3D" w:rsidRDefault="00472E3D" w:rsidP="00472E3D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72E3D">
        <w:rPr>
          <w:rFonts w:eastAsiaTheme="minorHAnsi"/>
          <w:sz w:val="28"/>
          <w:szCs w:val="28"/>
          <w:lang w:eastAsia="en-US"/>
        </w:rPr>
        <w:t>с 16 июля по 5 августа 2026 года:</w:t>
      </w:r>
    </w:p>
    <w:p w14:paraId="4FD47A31" w14:textId="77777777" w:rsidR="00472E3D" w:rsidRPr="00472E3D" w:rsidRDefault="00472E3D" w:rsidP="00472E3D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72E3D">
        <w:rPr>
          <w:rFonts w:eastAsiaTheme="minorHAnsi"/>
          <w:sz w:val="28"/>
          <w:szCs w:val="28"/>
          <w:lang w:eastAsia="en-US"/>
        </w:rPr>
        <w:tab/>
        <w:t>- понедельник, вторник, четверг, суббота  – с 8.00 до 12.00 часов;</w:t>
      </w:r>
    </w:p>
    <w:p w14:paraId="11A011CA" w14:textId="14581EE4" w:rsidR="00472E3D" w:rsidRDefault="00472E3D" w:rsidP="00472E3D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72E3D">
        <w:rPr>
          <w:rFonts w:eastAsiaTheme="minorHAnsi"/>
          <w:sz w:val="28"/>
          <w:szCs w:val="28"/>
          <w:lang w:eastAsia="en-US"/>
        </w:rPr>
        <w:t>- среда, пятница – с 14.00 до 18.00 часов.</w:t>
      </w:r>
    </w:p>
    <w:p w14:paraId="13A5BADE" w14:textId="77777777" w:rsidR="00472E3D" w:rsidRDefault="00472E3D" w:rsidP="00472E3D">
      <w:pPr>
        <w:spacing w:line="360" w:lineRule="auto"/>
        <w:ind w:firstLine="709"/>
        <w:jc w:val="both"/>
        <w:rPr>
          <w:bCs/>
          <w:kern w:val="2"/>
          <w:sz w:val="28"/>
        </w:rPr>
      </w:pPr>
    </w:p>
    <w:p w14:paraId="74FA1A26" w14:textId="51F2A418" w:rsidR="003F01EA" w:rsidRPr="003F01EA" w:rsidRDefault="007154CA" w:rsidP="003232FF">
      <w:pPr>
        <w:spacing w:line="360" w:lineRule="auto"/>
        <w:ind w:firstLine="709"/>
        <w:jc w:val="both"/>
        <w:rPr>
          <w:sz w:val="28"/>
          <w:szCs w:val="28"/>
        </w:rPr>
      </w:pPr>
      <w:r w:rsidRPr="007154CA">
        <w:rPr>
          <w:bCs/>
          <w:kern w:val="2"/>
          <w:sz w:val="28"/>
        </w:rPr>
        <w:t xml:space="preserve">2. Опубликовать график работы в газете «Восход» и разместить на </w:t>
      </w:r>
      <w:r w:rsidR="001553CF" w:rsidRPr="001553CF">
        <w:rPr>
          <w:bCs/>
          <w:kern w:val="2"/>
          <w:sz w:val="28"/>
        </w:rPr>
        <w:t>официально</w:t>
      </w:r>
      <w:r w:rsidR="0072633C">
        <w:rPr>
          <w:bCs/>
          <w:kern w:val="2"/>
          <w:sz w:val="28"/>
        </w:rPr>
        <w:t>м</w:t>
      </w:r>
      <w:r w:rsidR="001553CF" w:rsidRPr="001553CF">
        <w:rPr>
          <w:bCs/>
          <w:kern w:val="2"/>
          <w:sz w:val="28"/>
        </w:rPr>
        <w:t xml:space="preserve"> сайт</w:t>
      </w:r>
      <w:r w:rsidR="0072633C">
        <w:rPr>
          <w:bCs/>
          <w:kern w:val="2"/>
          <w:sz w:val="28"/>
        </w:rPr>
        <w:t>е</w:t>
      </w:r>
      <w:r w:rsidR="001553CF" w:rsidRPr="001553CF">
        <w:rPr>
          <w:bCs/>
          <w:kern w:val="2"/>
          <w:sz w:val="28"/>
        </w:rPr>
        <w:t xml:space="preserve"> администрации Вадского муниципального округа Нижегородской области в информационно-телекоммуникационной сети «Интернет»</w:t>
      </w:r>
      <w:r w:rsidRPr="007154CA">
        <w:rPr>
          <w:bCs/>
          <w:kern w:val="2"/>
          <w:sz w:val="28"/>
        </w:rPr>
        <w:t xml:space="preserve">. </w:t>
      </w:r>
    </w:p>
    <w:p w14:paraId="76FD55C7" w14:textId="57FE864D" w:rsidR="003F01EA" w:rsidRDefault="003F01EA" w:rsidP="0073311D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14:paraId="5A7325E4" w14:textId="77777777" w:rsidR="00472E3D" w:rsidRDefault="00472E3D" w:rsidP="0073311D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14:paraId="360F8F0A" w14:textId="0DEF3373" w:rsidR="003F01EA" w:rsidRDefault="003F01EA" w:rsidP="0073311D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14:paraId="2C957AD3" w14:textId="77777777" w:rsidR="003F01EA" w:rsidRDefault="003F01EA" w:rsidP="0073311D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tbl>
      <w:tblPr>
        <w:tblW w:w="946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217"/>
      </w:tblGrid>
      <w:tr w:rsidR="0073311D" w:rsidRPr="007B504F" w14:paraId="43E99360" w14:textId="77777777" w:rsidTr="00916123">
        <w:trPr>
          <w:trHeight w:val="706"/>
        </w:trPr>
        <w:tc>
          <w:tcPr>
            <w:tcW w:w="5245" w:type="dxa"/>
          </w:tcPr>
          <w:p w14:paraId="1B1077D4" w14:textId="77777777" w:rsidR="0073311D" w:rsidRDefault="0073311D" w:rsidP="00916123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7B504F">
              <w:rPr>
                <w:sz w:val="28"/>
                <w:szCs w:val="28"/>
              </w:rPr>
              <w:t>Председатель территориальной</w:t>
            </w:r>
          </w:p>
          <w:p w14:paraId="61D1C22D" w14:textId="77777777" w:rsidR="0073311D" w:rsidRPr="007B504F" w:rsidRDefault="0073311D" w:rsidP="00916123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избирательной комиссии округа</w:t>
            </w:r>
          </w:p>
        </w:tc>
        <w:tc>
          <w:tcPr>
            <w:tcW w:w="4217" w:type="dxa"/>
          </w:tcPr>
          <w:p w14:paraId="7D372436" w14:textId="77777777" w:rsidR="0073311D" w:rsidRDefault="0073311D" w:rsidP="00916123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47132119" w14:textId="4775163D" w:rsidR="0073311D" w:rsidRPr="007B504F" w:rsidRDefault="0073311D" w:rsidP="00916123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Н.А. Ефимова</w:t>
            </w:r>
          </w:p>
        </w:tc>
      </w:tr>
      <w:tr w:rsidR="0073311D" w:rsidRPr="007B504F" w14:paraId="553B3DB1" w14:textId="77777777" w:rsidTr="00916123">
        <w:trPr>
          <w:trHeight w:val="706"/>
        </w:trPr>
        <w:tc>
          <w:tcPr>
            <w:tcW w:w="5245" w:type="dxa"/>
          </w:tcPr>
          <w:p w14:paraId="72C794CD" w14:textId="77777777" w:rsidR="0073311D" w:rsidRDefault="0073311D" w:rsidP="00916123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</w:p>
          <w:p w14:paraId="6DA46EE3" w14:textId="77777777" w:rsidR="0073311D" w:rsidRDefault="0073311D" w:rsidP="00916123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A10A7D">
              <w:rPr>
                <w:sz w:val="28"/>
                <w:szCs w:val="28"/>
              </w:rPr>
              <w:t>Секретарь территориальной</w:t>
            </w:r>
          </w:p>
          <w:p w14:paraId="583EE264" w14:textId="77777777" w:rsidR="0073311D" w:rsidRPr="007B504F" w:rsidRDefault="0073311D" w:rsidP="00916123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избирательной комиссии округа</w:t>
            </w:r>
          </w:p>
        </w:tc>
        <w:tc>
          <w:tcPr>
            <w:tcW w:w="4217" w:type="dxa"/>
          </w:tcPr>
          <w:p w14:paraId="7F7FEDC4" w14:textId="77777777" w:rsidR="0073311D" w:rsidRDefault="0073311D" w:rsidP="00916123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69D1776E" w14:textId="77777777" w:rsidR="0073311D" w:rsidRDefault="0073311D" w:rsidP="00916123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23DFA149" w14:textId="24EB96A6" w:rsidR="0073311D" w:rsidRDefault="0073311D" w:rsidP="00916123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Т.А. </w:t>
            </w:r>
            <w:r w:rsidR="00472E3D">
              <w:rPr>
                <w:sz w:val="28"/>
                <w:szCs w:val="28"/>
              </w:rPr>
              <w:t>Царькова</w:t>
            </w:r>
            <w:bookmarkStart w:id="1" w:name="_GoBack"/>
            <w:bookmarkEnd w:id="1"/>
          </w:p>
        </w:tc>
      </w:tr>
    </w:tbl>
    <w:p w14:paraId="500ECBF6" w14:textId="77777777" w:rsidR="00F85789" w:rsidRDefault="00F85789" w:rsidP="0073311D">
      <w:pPr>
        <w:spacing w:line="324" w:lineRule="exact"/>
        <w:jc w:val="both"/>
        <w:rPr>
          <w:sz w:val="28"/>
          <w:szCs w:val="28"/>
        </w:rPr>
      </w:pPr>
    </w:p>
    <w:sectPr w:rsidR="00F85789" w:rsidSect="00957C5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096C95"/>
    <w:multiLevelType w:val="hybridMultilevel"/>
    <w:tmpl w:val="3A5EA18C"/>
    <w:lvl w:ilvl="0" w:tplc="6E5632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E21"/>
    <w:rsid w:val="00030FBE"/>
    <w:rsid w:val="000934A5"/>
    <w:rsid w:val="000A2830"/>
    <w:rsid w:val="000A48DA"/>
    <w:rsid w:val="000A5FD8"/>
    <w:rsid w:val="000A67AD"/>
    <w:rsid w:val="000E273E"/>
    <w:rsid w:val="00116D63"/>
    <w:rsid w:val="00131955"/>
    <w:rsid w:val="001546BB"/>
    <w:rsid w:val="001553CF"/>
    <w:rsid w:val="00213F0D"/>
    <w:rsid w:val="00221204"/>
    <w:rsid w:val="00222F91"/>
    <w:rsid w:val="00224D3D"/>
    <w:rsid w:val="002D463B"/>
    <w:rsid w:val="0031106A"/>
    <w:rsid w:val="003232FF"/>
    <w:rsid w:val="0034347E"/>
    <w:rsid w:val="0036441C"/>
    <w:rsid w:val="003909D8"/>
    <w:rsid w:val="003A04AC"/>
    <w:rsid w:val="003B11CA"/>
    <w:rsid w:val="003F01B6"/>
    <w:rsid w:val="003F01EA"/>
    <w:rsid w:val="004309C8"/>
    <w:rsid w:val="0043244E"/>
    <w:rsid w:val="004378E2"/>
    <w:rsid w:val="004378E8"/>
    <w:rsid w:val="00445266"/>
    <w:rsid w:val="00472E3D"/>
    <w:rsid w:val="00482649"/>
    <w:rsid w:val="004964EE"/>
    <w:rsid w:val="004B413F"/>
    <w:rsid w:val="004C1120"/>
    <w:rsid w:val="004D5594"/>
    <w:rsid w:val="004F640B"/>
    <w:rsid w:val="00506F19"/>
    <w:rsid w:val="005930E0"/>
    <w:rsid w:val="005B1C32"/>
    <w:rsid w:val="005C05D6"/>
    <w:rsid w:val="005F6AAA"/>
    <w:rsid w:val="0060740F"/>
    <w:rsid w:val="00616654"/>
    <w:rsid w:val="00655152"/>
    <w:rsid w:val="006616EB"/>
    <w:rsid w:val="006A2219"/>
    <w:rsid w:val="006E70AC"/>
    <w:rsid w:val="007154CA"/>
    <w:rsid w:val="00723E21"/>
    <w:rsid w:val="0072633C"/>
    <w:rsid w:val="0073311D"/>
    <w:rsid w:val="00770078"/>
    <w:rsid w:val="00794404"/>
    <w:rsid w:val="00796930"/>
    <w:rsid w:val="007C652E"/>
    <w:rsid w:val="007F6542"/>
    <w:rsid w:val="008757B2"/>
    <w:rsid w:val="008A69D1"/>
    <w:rsid w:val="009242E3"/>
    <w:rsid w:val="0093765F"/>
    <w:rsid w:val="00957C5C"/>
    <w:rsid w:val="00992A0B"/>
    <w:rsid w:val="009A48FD"/>
    <w:rsid w:val="009C1489"/>
    <w:rsid w:val="00A0061D"/>
    <w:rsid w:val="00A10D5D"/>
    <w:rsid w:val="00A33CBE"/>
    <w:rsid w:val="00A70CBF"/>
    <w:rsid w:val="00A76C1F"/>
    <w:rsid w:val="00A85FF6"/>
    <w:rsid w:val="00AB596C"/>
    <w:rsid w:val="00AB5A90"/>
    <w:rsid w:val="00AB5FC4"/>
    <w:rsid w:val="00AC7F0C"/>
    <w:rsid w:val="00AF3B37"/>
    <w:rsid w:val="00B03F49"/>
    <w:rsid w:val="00B13DEA"/>
    <w:rsid w:val="00B63C0C"/>
    <w:rsid w:val="00B726E0"/>
    <w:rsid w:val="00BB0540"/>
    <w:rsid w:val="00BE4027"/>
    <w:rsid w:val="00C168F8"/>
    <w:rsid w:val="00C40065"/>
    <w:rsid w:val="00C57886"/>
    <w:rsid w:val="00C632A5"/>
    <w:rsid w:val="00C670AD"/>
    <w:rsid w:val="00C7314A"/>
    <w:rsid w:val="00CB6882"/>
    <w:rsid w:val="00D103B6"/>
    <w:rsid w:val="00D40B59"/>
    <w:rsid w:val="00D5338E"/>
    <w:rsid w:val="00D6088A"/>
    <w:rsid w:val="00D8105C"/>
    <w:rsid w:val="00DD0A90"/>
    <w:rsid w:val="00DD5F1E"/>
    <w:rsid w:val="00E04139"/>
    <w:rsid w:val="00E04501"/>
    <w:rsid w:val="00E332E9"/>
    <w:rsid w:val="00E35312"/>
    <w:rsid w:val="00E5464D"/>
    <w:rsid w:val="00E57852"/>
    <w:rsid w:val="00E60043"/>
    <w:rsid w:val="00F43B25"/>
    <w:rsid w:val="00F61F81"/>
    <w:rsid w:val="00F85789"/>
    <w:rsid w:val="00FB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42816"/>
  <w15:docId w15:val="{0D16F4B0-EC8F-49ED-A437-042F7F21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E2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5FC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723E21"/>
    <w:pPr>
      <w:keepNext/>
      <w:spacing w:before="200"/>
      <w:jc w:val="center"/>
      <w:outlineLvl w:val="2"/>
    </w:pPr>
    <w:rPr>
      <w:b/>
      <w:spacing w:val="40"/>
      <w:kern w:val="2"/>
      <w:sz w:val="3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3E21"/>
    <w:rPr>
      <w:rFonts w:eastAsia="Times New Roman"/>
      <w:b/>
      <w:spacing w:val="40"/>
      <w:kern w:val="2"/>
      <w:sz w:val="34"/>
      <w:szCs w:val="20"/>
      <w:lang w:eastAsia="ru-RU"/>
    </w:rPr>
  </w:style>
  <w:style w:type="paragraph" w:customStyle="1" w:styleId="ConsPlusNormal">
    <w:name w:val="ConsPlusNormal"/>
    <w:rsid w:val="00723E21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Page">
    <w:name w:val="ConsPlusTitlePage"/>
    <w:rsid w:val="00723E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caption"/>
    <w:basedOn w:val="a"/>
    <w:next w:val="a"/>
    <w:qFormat/>
    <w:rsid w:val="00723E21"/>
    <w:pPr>
      <w:jc w:val="center"/>
    </w:pPr>
    <w:rPr>
      <w:rFonts w:ascii="Arial" w:hAnsi="Arial"/>
      <w:b/>
      <w:i/>
      <w:sz w:val="2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23E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E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1 Знак Знак Знак Знак"/>
    <w:basedOn w:val="a"/>
    <w:rsid w:val="00723E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ody Text Indent"/>
    <w:basedOn w:val="a"/>
    <w:link w:val="a7"/>
    <w:rsid w:val="00723E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723E21"/>
    <w:rPr>
      <w:rFonts w:eastAsia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61F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AB5FC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10">
    <w:name w:val="Обычный1"/>
    <w:rsid w:val="00AB5FC4"/>
    <w:pPr>
      <w:spacing w:after="0" w:line="240" w:lineRule="auto"/>
    </w:pPr>
    <w:rPr>
      <w:rFonts w:eastAsia="Times New Roman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F01E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F01EA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Yrist</dc:creator>
  <cp:lastModifiedBy>12</cp:lastModifiedBy>
  <cp:revision>37</cp:revision>
  <cp:lastPrinted>2025-08-03T06:42:00Z</cp:lastPrinted>
  <dcterms:created xsi:type="dcterms:W3CDTF">2025-07-07T11:08:00Z</dcterms:created>
  <dcterms:modified xsi:type="dcterms:W3CDTF">2026-07-15T07:06:00Z</dcterms:modified>
</cp:coreProperties>
</file>